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11" w:rsidRDefault="00372C11">
      <w:pPr>
        <w:sectPr w:rsidR="00372C11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</w:sectPr>
      </w:pP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306C4C">
        <w:rPr>
          <w:sz w:val="20"/>
        </w:rPr>
        <w:t>4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306C4C">
        <w:rPr>
          <w:sz w:val="20"/>
        </w:rPr>
        <w:t>28</w:t>
      </w:r>
      <w:r w:rsidR="00990D0A" w:rsidRPr="00990D0A">
        <w:rPr>
          <w:sz w:val="20"/>
        </w:rPr>
        <w:t>.</w:t>
      </w:r>
      <w:r w:rsidR="00306C4C">
        <w:rPr>
          <w:sz w:val="20"/>
        </w:rPr>
        <w:t>1</w:t>
      </w:r>
      <w:r w:rsidR="00EA29B4">
        <w:rPr>
          <w:sz w:val="20"/>
        </w:rPr>
        <w:t>2</w:t>
      </w:r>
      <w:r w:rsidR="00990D0A" w:rsidRPr="00990D0A">
        <w:rPr>
          <w:sz w:val="20"/>
        </w:rPr>
        <w:t>.2024№5-612/К</w:t>
      </w:r>
      <w:r w:rsidR="007D761F">
        <w:rPr>
          <w:sz w:val="20"/>
        </w:rPr>
        <w:t>5</w:t>
      </w:r>
      <w:r w:rsidR="00EA29B4">
        <w:rPr>
          <w:sz w:val="20"/>
        </w:rPr>
        <w:t>0</w:t>
      </w:r>
    </w:p>
    <w:p w:rsidR="00372C11" w:rsidRDefault="0023390D">
      <w:pPr>
        <w:pStyle w:val="ConsPlusNormal"/>
        <w:jc w:val="center"/>
      </w:pPr>
      <w:bookmarkStart w:id="0" w:name="Par1011"/>
      <w:bookmarkEnd w:id="0"/>
      <w:r>
        <w:t>Отчет о расходах,</w:t>
      </w:r>
    </w:p>
    <w:p w:rsidR="00372C11" w:rsidRDefault="0023390D">
      <w:pPr>
        <w:pStyle w:val="ConsPlusNormal"/>
        <w:jc w:val="center"/>
      </w:pPr>
      <w:r>
        <w:t xml:space="preserve">источником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</w:t>
      </w:r>
    </w:p>
    <w:p w:rsidR="00372C11" w:rsidRDefault="0023390D">
      <w:pPr>
        <w:pStyle w:val="ConsPlusNormal"/>
        <w:jc w:val="center"/>
      </w:pPr>
      <w:r>
        <w:t xml:space="preserve">на </w:t>
      </w:r>
      <w:r w:rsidR="00737D7D">
        <w:t>01.0</w:t>
      </w:r>
      <w:r w:rsidR="0049775E">
        <w:t>1</w:t>
      </w:r>
      <w:r w:rsidR="00737D7D">
        <w:t>.202</w:t>
      </w:r>
      <w:r w:rsidR="0049775E">
        <w:t>6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vMerge w:val="restart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49775E">
            <w:pPr>
              <w:pStyle w:val="ConsPlusNormal"/>
              <w:jc w:val="center"/>
            </w:pPr>
            <w:r>
              <w:t>01.0</w:t>
            </w:r>
            <w:r w:rsidR="0049775E">
              <w:t>1</w:t>
            </w:r>
            <w:r>
              <w:t>.202</w:t>
            </w:r>
            <w:r w:rsidR="0049775E">
              <w:t>6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Учреждения</w:t>
            </w:r>
            <w:r w:rsidR="00737D7D">
              <w:t xml:space="preserve">   </w:t>
            </w:r>
          </w:p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C23A02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C23A02">
              <w:t>054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</w:pPr>
            <w:r>
              <w:t>60200224</w:t>
            </w:r>
          </w:p>
        </w:tc>
      </w:tr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1D1E0A" w:rsidP="00ED1905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ED1905">
              <w:rPr>
                <w:szCs w:val="24"/>
              </w:rPr>
              <w:t>Создание условий для развития кул</w:t>
            </w:r>
            <w:r w:rsidR="00ED1905">
              <w:rPr>
                <w:szCs w:val="24"/>
              </w:rPr>
              <w:t>ь</w:t>
            </w:r>
            <w:r w:rsidR="00ED1905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7D7D" w:rsidRDefault="00737D7D" w:rsidP="00737D7D">
            <w:pPr>
              <w:pStyle w:val="ConsPlusNormal"/>
              <w:jc w:val="center"/>
            </w:pPr>
          </w:p>
          <w:p w:rsidR="00737D7D" w:rsidRDefault="00737D7D" w:rsidP="00737D7D">
            <w:pPr>
              <w:pStyle w:val="ConsPlusNormal"/>
              <w:jc w:val="center"/>
            </w:pPr>
          </w:p>
          <w:p w:rsidR="00372C11" w:rsidRDefault="00737D7D" w:rsidP="00737D7D">
            <w:pPr>
              <w:pStyle w:val="ConsPlusNormal"/>
              <w:jc w:val="center"/>
            </w:pPr>
            <w:r>
              <w:t>01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EA29B4">
            <w:pPr>
              <w:pStyle w:val="ConsPlusNormal"/>
              <w:jc w:val="center"/>
            </w:pPr>
            <w:r>
              <w:t>5-612/К</w:t>
            </w:r>
            <w:r w:rsidR="007D761F">
              <w:t>5</w:t>
            </w:r>
            <w:r w:rsidR="00EA29B4">
              <w:t>0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 w:val="restart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06C4C" w:rsidP="00306C4C">
            <w:pPr>
              <w:pStyle w:val="ConsPlusNormal"/>
              <w:jc w:val="center"/>
            </w:pPr>
            <w:r>
              <w:t>28</w:t>
            </w:r>
            <w:r w:rsidR="00737D7D">
              <w:t>.</w:t>
            </w:r>
            <w:r>
              <w:t>1</w:t>
            </w:r>
            <w:r w:rsidR="00EA29B4">
              <w:t>2</w:t>
            </w:r>
            <w:r w:rsidR="00737D7D">
              <w:t>.2024</w:t>
            </w:r>
          </w:p>
        </w:tc>
      </w:tr>
      <w:tr w:rsidR="00372C11">
        <w:trPr>
          <w:trHeight w:val="42"/>
        </w:trPr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306C4C">
            <w:pPr>
              <w:pStyle w:val="ConsPlusNormal"/>
            </w:pPr>
            <w:r>
              <w:t xml:space="preserve">Периодичность: </w:t>
            </w:r>
            <w:r w:rsidR="00306C4C">
              <w:t>квартальная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12"/>
        </w:rPr>
      </w:pPr>
    </w:p>
    <w:p w:rsidR="00372C11" w:rsidRDefault="0023390D">
      <w:pPr>
        <w:pStyle w:val="ConsPlusNormal"/>
        <w:jc w:val="center"/>
      </w:pPr>
      <w:r>
        <w:t>Раздел 1. Сведения о выплатах, осуществляемых</w:t>
      </w:r>
    </w:p>
    <w:p w:rsidR="00372C11" w:rsidRDefault="0023390D">
      <w:pPr>
        <w:pStyle w:val="ConsPlusNormal"/>
        <w:jc w:val="center"/>
      </w:pPr>
      <w:r>
        <w:t>за счет средств Субсидии</w:t>
      </w:r>
    </w:p>
    <w:p w:rsidR="00372C11" w:rsidRDefault="00372C11">
      <w:pPr>
        <w:pStyle w:val="ConsPlusNormal"/>
        <w:rPr>
          <w:sz w:val="8"/>
        </w:rPr>
      </w:pPr>
    </w:p>
    <w:tbl>
      <w:tblPr>
        <w:tblW w:w="147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61"/>
        <w:gridCol w:w="652"/>
        <w:gridCol w:w="567"/>
        <w:gridCol w:w="850"/>
        <w:gridCol w:w="1418"/>
        <w:gridCol w:w="1020"/>
        <w:gridCol w:w="1411"/>
        <w:gridCol w:w="971"/>
        <w:gridCol w:w="1389"/>
        <w:gridCol w:w="1021"/>
        <w:gridCol w:w="983"/>
        <w:gridCol w:w="859"/>
        <w:gridCol w:w="1303"/>
        <w:gridCol w:w="974"/>
      </w:tblGrid>
      <w:tr w:rsidR="00372C11" w:rsidTr="00737D7D"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Субсидия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сидии на нач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ло текущего финансового года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Поступления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Выплаты</w:t>
            </w:r>
          </w:p>
        </w:tc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Субсидии на конец отче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периода</w:t>
            </w:r>
          </w:p>
        </w:tc>
      </w:tr>
      <w:tr w:rsidR="00372C11" w:rsidTr="00F64869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них, </w:t>
            </w:r>
            <w:proofErr w:type="gramStart"/>
            <w:r>
              <w:rPr>
                <w:sz w:val="20"/>
              </w:rPr>
              <w:t>разр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шенный</w:t>
            </w:r>
            <w:proofErr w:type="gramEnd"/>
            <w:r>
              <w:rPr>
                <w:sz w:val="20"/>
              </w:rPr>
              <w:t xml:space="preserve"> к и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>польз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ванию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</w:tr>
      <w:tr w:rsidR="00372C11" w:rsidTr="00F6486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облас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жета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возврат деб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торской задо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женности пр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шлых лет</w:t>
            </w: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проценты, пени, штрафы 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 по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жетной кла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сификации Российской Федерации 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них: возвращ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но в обл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стной бюджет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 (гр. 4 + гр. 5) - гр. 10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числе:</w:t>
            </w:r>
          </w:p>
        </w:tc>
      </w:tr>
      <w:tr w:rsidR="00372C11" w:rsidTr="00F6486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требуется в направлении </w:t>
            </w:r>
            <w:proofErr w:type="gramStart"/>
            <w:r>
              <w:rPr>
                <w:sz w:val="20"/>
              </w:rPr>
              <w:t>на те</w:t>
            </w:r>
            <w:proofErr w:type="gramEnd"/>
            <w:r>
              <w:rPr>
                <w:sz w:val="20"/>
              </w:rPr>
              <w:t xml:space="preserve"> же цели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подлежит возврату</w:t>
            </w:r>
          </w:p>
        </w:tc>
      </w:tr>
      <w:tr w:rsidR="00372C11" w:rsidTr="00F6486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06C4C" w:rsidTr="00F6486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Pr="008A45A6" w:rsidRDefault="00306C4C" w:rsidP="00EA29B4">
            <w:pPr>
              <w:pStyle w:val="ConsPlusNormal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 xml:space="preserve"> </w:t>
            </w:r>
            <w:r w:rsidRPr="008A45A6">
              <w:rPr>
                <w:color w:val="000000" w:themeColor="text1"/>
                <w:sz w:val="16"/>
                <w:szCs w:val="16"/>
              </w:rPr>
              <w:t xml:space="preserve">Субсидия </w:t>
            </w:r>
            <w:r w:rsidRPr="008A45A6">
              <w:rPr>
                <w:sz w:val="16"/>
                <w:szCs w:val="16"/>
              </w:rPr>
              <w:t xml:space="preserve">на </w:t>
            </w:r>
            <w:r w:rsidRPr="00EA29B4">
              <w:rPr>
                <w:color w:val="000000" w:themeColor="text1"/>
                <w:sz w:val="16"/>
                <w:szCs w:val="16"/>
              </w:rPr>
              <w:t>пр</w:t>
            </w:r>
            <w:r w:rsidRPr="00EA29B4">
              <w:rPr>
                <w:color w:val="000000" w:themeColor="text1"/>
                <w:sz w:val="16"/>
                <w:szCs w:val="16"/>
              </w:rPr>
              <w:t>е</w:t>
            </w:r>
            <w:r w:rsidRPr="00EA29B4">
              <w:rPr>
                <w:color w:val="000000" w:themeColor="text1"/>
                <w:sz w:val="16"/>
                <w:szCs w:val="16"/>
              </w:rPr>
              <w:t>доставление мер поддержки членам семей участников специальной в</w:t>
            </w:r>
            <w:r w:rsidRPr="00EA29B4">
              <w:rPr>
                <w:color w:val="000000" w:themeColor="text1"/>
                <w:sz w:val="16"/>
                <w:szCs w:val="16"/>
              </w:rPr>
              <w:t>о</w:t>
            </w:r>
            <w:r w:rsidRPr="00EA29B4">
              <w:rPr>
                <w:color w:val="000000" w:themeColor="text1"/>
                <w:sz w:val="16"/>
                <w:szCs w:val="16"/>
              </w:rPr>
              <w:t xml:space="preserve">енной операции в рамках реализации государственной </w:t>
            </w:r>
            <w:hyperlink r:id="rId9" w:history="1">
              <w:r w:rsidRPr="00EA29B4">
                <w:rPr>
                  <w:color w:val="000000" w:themeColor="text1"/>
                  <w:sz w:val="16"/>
                  <w:szCs w:val="16"/>
                </w:rPr>
                <w:t>программы</w:t>
              </w:r>
            </w:hyperlink>
            <w:r w:rsidRPr="00EA29B4">
              <w:rPr>
                <w:color w:val="000000" w:themeColor="text1"/>
                <w:sz w:val="16"/>
                <w:szCs w:val="16"/>
              </w:rPr>
              <w:t xml:space="preserve"> Ро</w:t>
            </w:r>
            <w:r w:rsidRPr="00EA29B4">
              <w:rPr>
                <w:color w:val="000000" w:themeColor="text1"/>
                <w:sz w:val="16"/>
                <w:szCs w:val="16"/>
              </w:rPr>
              <w:t>с</w:t>
            </w:r>
            <w:r w:rsidRPr="00EA29B4">
              <w:rPr>
                <w:color w:val="000000" w:themeColor="text1"/>
                <w:sz w:val="16"/>
                <w:szCs w:val="16"/>
              </w:rPr>
              <w:t>товской области "Развитие культ</w:t>
            </w:r>
            <w:r w:rsidRPr="00EA29B4">
              <w:rPr>
                <w:color w:val="000000" w:themeColor="text1"/>
                <w:sz w:val="16"/>
                <w:szCs w:val="16"/>
              </w:rPr>
              <w:t>у</w:t>
            </w:r>
            <w:r w:rsidRPr="00EA29B4">
              <w:rPr>
                <w:color w:val="000000" w:themeColor="text1"/>
                <w:sz w:val="16"/>
                <w:szCs w:val="16"/>
              </w:rPr>
              <w:t>ры и туризма"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Default="00306C4C" w:rsidP="00EA29B4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К5001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Default="00306C4C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Default="00306C4C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Pr="00306C4C" w:rsidRDefault="0049775E" w:rsidP="00306C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63 106,77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Pr="00306C4C" w:rsidRDefault="0049775E" w:rsidP="00306C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63 106,77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Pr="0054426C" w:rsidRDefault="00306C4C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Pr="0054426C" w:rsidRDefault="00306C4C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Pr="0054426C" w:rsidRDefault="00306C4C" w:rsidP="0054426C">
            <w:pPr>
              <w:pStyle w:val="ConsPlusNormal"/>
              <w:jc w:val="center"/>
              <w:rPr>
                <w:sz w:val="20"/>
              </w:rPr>
            </w:pPr>
            <w:r w:rsidRPr="0054426C">
              <w:rPr>
                <w:sz w:val="20"/>
              </w:rPr>
              <w:t>11100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Pr="00306C4C" w:rsidRDefault="0049775E" w:rsidP="0054426C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63 106,77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Default="00306C4C" w:rsidP="00F6486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Default="00306C4C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Default="00306C4C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06C4C" w:rsidRDefault="00306C4C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64869" w:rsidTr="00737D7D">
        <w:tc>
          <w:tcPr>
            <w:tcW w:w="116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Всего: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BE2A47" w:rsidRDefault="00BE2A47">
      <w:pPr>
        <w:pStyle w:val="ConsPlusNormal"/>
        <w:jc w:val="center"/>
      </w:pPr>
    </w:p>
    <w:p w:rsidR="00372C11" w:rsidRDefault="0023390D">
      <w:pPr>
        <w:pStyle w:val="ConsPlusNormal"/>
        <w:jc w:val="center"/>
      </w:pPr>
      <w:r>
        <w:t>Раздел 2. Сведения об обязательствах, источником финансового</w:t>
      </w:r>
    </w:p>
    <w:p w:rsidR="00372C11" w:rsidRDefault="0023390D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средства Субсидии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30"/>
        <w:gridCol w:w="850"/>
        <w:gridCol w:w="1700"/>
        <w:gridCol w:w="1190"/>
        <w:gridCol w:w="1222"/>
        <w:gridCol w:w="1613"/>
        <w:gridCol w:w="1330"/>
        <w:gridCol w:w="1330"/>
        <w:gridCol w:w="510"/>
        <w:gridCol w:w="1595"/>
      </w:tblGrid>
      <w:tr w:rsidR="00372C11" w:rsidTr="00F64869"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</w:t>
            </w:r>
            <w:r>
              <w:t>д</w:t>
            </w:r>
            <w:r>
              <w:t>жетной кла</w:t>
            </w:r>
            <w:r>
              <w:t>с</w:t>
            </w:r>
            <w:r>
              <w:t>сификации Российской Федерации</w:t>
            </w:r>
          </w:p>
        </w:tc>
        <w:tc>
          <w:tcPr>
            <w:tcW w:w="8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</w:t>
            </w:r>
            <w:r>
              <w:t>е</w:t>
            </w:r>
            <w:r>
              <w:t>ния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</w:t>
            </w:r>
            <w:r>
              <w:t>и</w:t>
            </w:r>
            <w:r>
              <w:t>чинах (гр. 4 - гр. 5)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подл</w:t>
            </w:r>
            <w:r>
              <w:t>е</w:t>
            </w:r>
            <w:r>
              <w:t>жащих испо</w:t>
            </w:r>
            <w:r>
              <w:t>л</w:t>
            </w:r>
            <w:r>
              <w:t>нению в тек</w:t>
            </w:r>
            <w:r>
              <w:t>у</w:t>
            </w:r>
            <w:r>
              <w:t>щем финанс</w:t>
            </w:r>
            <w:r>
              <w:t>о</w:t>
            </w:r>
            <w:r>
              <w:t>вом году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Объем обязательств, принятых в целях достижения результата предоставления Субсидии, вс</w:t>
            </w:r>
            <w:r>
              <w:t>е</w:t>
            </w:r>
            <w:r>
              <w:t xml:space="preserve">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F64869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4F6BD9" w:rsidRDefault="0049775E" w:rsidP="00497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63 800,00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49775E" w:rsidRDefault="0049775E" w:rsidP="006B03CF">
            <w:pPr>
              <w:jc w:val="center"/>
              <w:rPr>
                <w:rFonts w:ascii="Times New Roman" w:hAnsi="Times New Roman"/>
              </w:rPr>
            </w:pPr>
            <w:r w:rsidRPr="0049775E">
              <w:rPr>
                <w:rFonts w:ascii="Times New Roman" w:hAnsi="Times New Roman"/>
              </w:rPr>
              <w:t>63 106,77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49775E" w:rsidRDefault="0049775E" w:rsidP="006B03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2E1E5A">
              <w:rPr>
                <w:rFonts w:ascii="Times New Roman" w:hAnsi="Times New Roman"/>
              </w:rPr>
              <w:t>3 </w:t>
            </w:r>
            <w:r>
              <w:rPr>
                <w:rFonts w:ascii="Times New Roman" w:hAnsi="Times New Roman"/>
              </w:rPr>
              <w:t>1</w:t>
            </w:r>
            <w:r w:rsidRPr="002E1E5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</w:t>
            </w:r>
            <w:r w:rsidRPr="002E1E5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49775E" w:rsidP="00F64869">
            <w:pPr>
              <w:pStyle w:val="ConsPlusNormal"/>
              <w:jc w:val="center"/>
            </w:pPr>
            <w:r>
              <w:t>693,23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49775E" w:rsidP="00306C4C">
            <w:pPr>
              <w:pStyle w:val="ConsPlusNormal"/>
              <w:jc w:val="center"/>
            </w:pPr>
            <w:r>
              <w:t>98,9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F64869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F64869">
            <w:pPr>
              <w:pStyle w:val="ConsPlusNormal"/>
              <w:jc w:val="center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по выплатам заработной платы персоналу 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EA29B4">
        <w:trPr>
          <w:trHeight w:val="388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по взносам на обязательное с</w:t>
            </w:r>
            <w:r>
              <w:t>о</w:t>
            </w:r>
            <w:r>
              <w:t xml:space="preserve">циальное страхование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EA29B4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 xml:space="preserve">по иным выплатам физическим лицам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AD1260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4F6BD9" w:rsidRDefault="0049775E" w:rsidP="00497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6B03CF">
              <w:rPr>
                <w:rFonts w:ascii="Times New Roman" w:hAnsi="Times New Roman"/>
              </w:rPr>
              <w:t>3 800,00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49775E" w:rsidP="0049775E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  <w:r w:rsidR="006B03CF" w:rsidRPr="002E1E5A">
              <w:rPr>
                <w:rFonts w:ascii="Times New Roman" w:hAnsi="Times New Roman"/>
              </w:rPr>
              <w:t>3 </w:t>
            </w:r>
            <w:r>
              <w:rPr>
                <w:rFonts w:ascii="Times New Roman" w:hAnsi="Times New Roman"/>
              </w:rPr>
              <w:t>1</w:t>
            </w:r>
            <w:r w:rsidR="006B03CF" w:rsidRPr="002E1E5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</w:t>
            </w:r>
            <w:r w:rsidR="006B03CF" w:rsidRPr="002E1E5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49775E" w:rsidP="002510A1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  <w:r w:rsidRPr="002E1E5A">
              <w:rPr>
                <w:rFonts w:ascii="Times New Roman" w:hAnsi="Times New Roman"/>
              </w:rPr>
              <w:t>3 </w:t>
            </w:r>
            <w:r>
              <w:rPr>
                <w:rFonts w:ascii="Times New Roman" w:hAnsi="Times New Roman"/>
              </w:rPr>
              <w:t>1</w:t>
            </w:r>
            <w:r w:rsidRPr="002E1E5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</w:t>
            </w:r>
            <w:r w:rsidRPr="002E1E5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49775E" w:rsidP="002510A1">
            <w:pPr>
              <w:pStyle w:val="ConsPlusNormal"/>
              <w:jc w:val="center"/>
            </w:pPr>
            <w:r>
              <w:t>693,23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49775E" w:rsidP="002510A1">
            <w:pPr>
              <w:pStyle w:val="ConsPlusNormal"/>
              <w:jc w:val="center"/>
            </w:pPr>
            <w:r>
              <w:t>98,9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49775E" w:rsidP="006B03CF">
            <w:pPr>
              <w:pStyle w:val="ConsPlusNormal"/>
            </w:pPr>
            <w:r>
              <w:t>Экономия за счет уменьш</w:t>
            </w:r>
            <w:r>
              <w:t>е</w:t>
            </w:r>
            <w:r>
              <w:lastRenderedPageBreak/>
              <w:t>ния количес</w:t>
            </w:r>
            <w:r>
              <w:t>т</w:t>
            </w:r>
            <w:r>
              <w:t>ва дней пр</w:t>
            </w:r>
            <w:r>
              <w:t>е</w:t>
            </w:r>
            <w:r>
              <w:t>бывания</w:t>
            </w: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lastRenderedPageBreak/>
              <w:t>по закупкам работ и услуг, вс</w:t>
            </w:r>
            <w:r>
              <w:t>е</w:t>
            </w:r>
            <w:r>
              <w:t>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F64869" w:rsidRDefault="006B03CF" w:rsidP="005E255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 xml:space="preserve">по закупкам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нематериальных акт</w:t>
            </w:r>
            <w:r>
              <w:t>и</w:t>
            </w:r>
            <w:r>
              <w:t>вов, материальных запасов и основных средств,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1D1E0A" w:rsidRDefault="006B03CF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1D1E0A" w:rsidRDefault="006B03CF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1D1E0A" w:rsidRDefault="006B03CF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приобретение энергосберега</w:t>
            </w:r>
            <w:r>
              <w:t>ю</w:t>
            </w:r>
            <w:r>
              <w:t>щего оборудования и матери</w:t>
            </w:r>
            <w:r>
              <w:t>а</w:t>
            </w:r>
            <w:r>
              <w:t>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F64869">
            <w:pPr>
              <w:pStyle w:val="ConsPlusNormal"/>
              <w:jc w:val="center"/>
            </w:pPr>
            <w:r>
              <w:t>0651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1D1E0A" w:rsidRDefault="006B03CF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1D1E0A" w:rsidRDefault="006B03CF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1D1E0A" w:rsidRDefault="006B03CF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</w:t>
            </w:r>
            <w:r>
              <w:t>и</w:t>
            </w:r>
            <w:r>
              <w:t>альное страхование,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по предоставлению средств иным юридическим лицам, и</w:t>
            </w:r>
            <w:r>
              <w:t>н</w:t>
            </w:r>
            <w:r>
              <w:t>дивидуальным предпринимат</w:t>
            </w:r>
            <w:r>
              <w:t>е</w:t>
            </w:r>
            <w:r>
              <w:t>лям, физическим лицам в форме гранта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по предоставлению средств ро</w:t>
            </w:r>
            <w:r>
              <w:t>с</w:t>
            </w:r>
            <w:r>
              <w:t xml:space="preserve">сийским юридическим лицам и </w:t>
            </w:r>
            <w:r>
              <w:lastRenderedPageBreak/>
              <w:t>индивидуальным предприним</w:t>
            </w:r>
            <w:r>
              <w:t>а</w:t>
            </w:r>
            <w:r>
              <w:t>телям в виде займов на фина</w:t>
            </w:r>
            <w:r>
              <w:t>н</w:t>
            </w:r>
            <w:r>
              <w:t xml:space="preserve">совое обеспечение реализации проектов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lastRenderedPageBreak/>
              <w:t>0680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lastRenderedPageBreak/>
              <w:t>по иным выплатам,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  <w:tr w:rsidR="006B03CF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r>
        <w:t>Раздел 3. Сведения о расходах на организацию предоставления</w:t>
      </w:r>
    </w:p>
    <w:p w:rsidR="00372C11" w:rsidRDefault="0023390D">
      <w:pPr>
        <w:pStyle w:val="ConsPlusNormal"/>
        <w:jc w:val="center"/>
      </w:pPr>
      <w:r>
        <w:t xml:space="preserve">средств государственной поддержки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3"/>
        <w:gridCol w:w="1020"/>
        <w:gridCol w:w="1870"/>
        <w:gridCol w:w="793"/>
        <w:gridCol w:w="1360"/>
        <w:gridCol w:w="1417"/>
        <w:gridCol w:w="1360"/>
        <w:gridCol w:w="510"/>
        <w:gridCol w:w="1984"/>
      </w:tblGrid>
      <w:tr w:rsidR="00372C11"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</w:t>
            </w:r>
            <w:r>
              <w:t>т</w:t>
            </w:r>
            <w:r>
              <w:t>ной классифик</w:t>
            </w:r>
            <w:r>
              <w:t>а</w:t>
            </w:r>
            <w:r>
              <w:t>ции Российской Федерации</w:t>
            </w:r>
          </w:p>
        </w:tc>
        <w:tc>
          <w:tcPr>
            <w:tcW w:w="7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велич</w:t>
            </w:r>
            <w:r>
              <w:t>и</w:t>
            </w:r>
            <w:r>
              <w:t>нах (гр. 4 - гр. 5)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выплаты заработной платы персоналу 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взносы на обязательное социальное стр</w:t>
            </w:r>
            <w:r>
              <w:t>а</w:t>
            </w:r>
            <w:r>
              <w:t xml:space="preserve">хование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иные выплаты физическим лицам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закупка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</w:t>
            </w:r>
            <w:r>
              <w:t>а</w:t>
            </w:r>
            <w:r>
              <w:t>териальных активов, материальных зап</w:t>
            </w:r>
            <w:r>
              <w:t>а</w:t>
            </w:r>
            <w:r>
              <w:t>сов и основных средств,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уплата налогов, сборов и иных платежей в бюджеты бюджетной системы Росси</w:t>
            </w:r>
            <w:r>
              <w:t>й</w:t>
            </w:r>
            <w:r>
              <w:t xml:space="preserve">ской Федерации, за исключением взносов на обязательное социальное страхование, </w:t>
            </w:r>
            <w:r>
              <w:lastRenderedPageBreak/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lastRenderedPageBreak/>
              <w:t>03600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%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руб.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4F6BD9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F64869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4F6BD9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306C4C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nformat"/>
        <w:jc w:val="both"/>
        <w:rPr>
          <w:rFonts w:ascii="Times New Roman" w:hAnsi="Times New Roman"/>
          <w:sz w:val="24"/>
        </w:rPr>
      </w:pPr>
    </w:p>
    <w:p w:rsidR="00372C11" w:rsidRDefault="0049775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F64869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23390D">
        <w:rPr>
          <w:rFonts w:ascii="Times New Roman" w:hAnsi="Times New Roman"/>
          <w:sz w:val="28"/>
        </w:rPr>
        <w:t>.20</w:t>
      </w:r>
      <w:r w:rsidR="00F6486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897D3B">
        <w:rPr>
          <w:sz w:val="20"/>
        </w:rPr>
        <w:t>5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897D3B">
        <w:rPr>
          <w:sz w:val="20"/>
        </w:rPr>
        <w:t>28</w:t>
      </w:r>
      <w:r w:rsidR="00990D0A" w:rsidRPr="00990D0A">
        <w:rPr>
          <w:sz w:val="20"/>
        </w:rPr>
        <w:t>.</w:t>
      </w:r>
      <w:r w:rsidR="00897D3B">
        <w:rPr>
          <w:sz w:val="20"/>
        </w:rPr>
        <w:t>1</w:t>
      </w:r>
      <w:r w:rsidR="00EA29B4">
        <w:rPr>
          <w:sz w:val="20"/>
        </w:rPr>
        <w:t>2</w:t>
      </w:r>
      <w:r w:rsidR="00990D0A" w:rsidRPr="00990D0A">
        <w:rPr>
          <w:sz w:val="20"/>
        </w:rPr>
        <w:t>.2024 №5-612/К</w:t>
      </w:r>
      <w:r w:rsidR="007D761F">
        <w:rPr>
          <w:sz w:val="20"/>
        </w:rPr>
        <w:t>5</w:t>
      </w:r>
      <w:r w:rsidR="00EA29B4">
        <w:rPr>
          <w:sz w:val="20"/>
        </w:rPr>
        <w:t>0</w:t>
      </w:r>
    </w:p>
    <w:p w:rsidR="00372C11" w:rsidRDefault="00372C11">
      <w:pPr>
        <w:pStyle w:val="ConsPlusNormal"/>
        <w:ind w:firstLine="540"/>
        <w:jc w:val="both"/>
        <w:rPr>
          <w:sz w:val="28"/>
        </w:rPr>
      </w:pPr>
    </w:p>
    <w:p w:rsidR="00372C11" w:rsidRDefault="0023390D">
      <w:pPr>
        <w:pStyle w:val="ConsPlusNormal"/>
        <w:jc w:val="center"/>
      </w:pPr>
      <w:bookmarkStart w:id="1" w:name="Par1698"/>
      <w:bookmarkEnd w:id="1"/>
      <w:r>
        <w:t>ОТЧЕТ</w:t>
      </w:r>
    </w:p>
    <w:p w:rsidR="00372C11" w:rsidRDefault="0023390D">
      <w:pPr>
        <w:pStyle w:val="ConsPlusNormal"/>
        <w:jc w:val="center"/>
      </w:pPr>
      <w:r>
        <w:t>о достижении значений результатов предоставления Субсидии</w:t>
      </w:r>
    </w:p>
    <w:p w:rsidR="00372C11" w:rsidRDefault="00372C11">
      <w:pPr>
        <w:pStyle w:val="ConsPlusNormal"/>
        <w:jc w:val="center"/>
        <w:rPr>
          <w:sz w:val="28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49775E">
            <w:pPr>
              <w:pStyle w:val="ConsPlusNormal"/>
              <w:jc w:val="center"/>
            </w:pPr>
            <w:r>
              <w:t xml:space="preserve">по состоянию на </w:t>
            </w:r>
            <w:r w:rsidR="00F64869">
              <w:t>01.0</w:t>
            </w:r>
            <w:r w:rsidR="0049775E">
              <w:t>1</w:t>
            </w:r>
            <w:r w:rsidR="00F64869">
              <w:t>.202</w:t>
            </w:r>
            <w:r w:rsidR="0049775E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49775E">
            <w:pPr>
              <w:pStyle w:val="ConsPlusNormal"/>
              <w:jc w:val="center"/>
            </w:pPr>
            <w:r>
              <w:t>01.</w:t>
            </w:r>
            <w:r w:rsidR="006B03CF">
              <w:t>0</w:t>
            </w:r>
            <w:r w:rsidR="0049775E">
              <w:t>1</w:t>
            </w:r>
            <w:r>
              <w:t>.202</w:t>
            </w:r>
            <w:r w:rsidR="0049775E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C23A02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C23A02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Наименование структурного элемента государственной программы регионального проекта 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EC3661" w:rsidRDefault="00EC3661">
            <w:pPr>
              <w:pStyle w:val="ConsPlusNormal"/>
            </w:pPr>
          </w:p>
          <w:p w:rsidR="00EC366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 w:rsidRPr="00866BC8">
              <w:rPr>
                <w:szCs w:val="24"/>
              </w:rPr>
              <w:t>Создание условий для развития кул</w:t>
            </w:r>
            <w:r w:rsidR="00AD1260" w:rsidRPr="00866BC8">
              <w:rPr>
                <w:szCs w:val="24"/>
              </w:rPr>
              <w:t>ь</w:t>
            </w:r>
            <w:r w:rsidR="00AD1260" w:rsidRPr="00866BC8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F64869">
            <w:pPr>
              <w:pStyle w:val="ConsPlusNormal"/>
              <w:jc w:val="center"/>
            </w:pPr>
            <w:r>
              <w:t>01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EA29B4">
            <w:pPr>
              <w:pStyle w:val="ConsPlusNormal"/>
              <w:jc w:val="center"/>
            </w:pPr>
            <w:r>
              <w:t>5-612/К</w:t>
            </w:r>
            <w:r w:rsidR="007D761F">
              <w:t>5</w:t>
            </w:r>
            <w:r w:rsidR="00EA29B4">
              <w:t>0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Дата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897D3B" w:rsidP="00897D3B">
            <w:pPr>
              <w:pStyle w:val="ConsPlusNormal"/>
              <w:jc w:val="center"/>
            </w:pPr>
            <w:r>
              <w:t>28</w:t>
            </w:r>
            <w:r w:rsidR="00EC3661">
              <w:t>.</w:t>
            </w:r>
            <w:r w:rsidR="00EA29B4">
              <w:t>1</w:t>
            </w:r>
            <w:r>
              <w:t>2</w:t>
            </w:r>
            <w:r w:rsidR="00EC3661">
              <w:t>.2024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897D3B">
            <w:pPr>
              <w:pStyle w:val="ConsPlusNormal"/>
            </w:pPr>
            <w:r>
              <w:t xml:space="preserve">Периодичность: </w:t>
            </w:r>
            <w:r w:rsidR="00897D3B">
              <w:t>квартальная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2"/>
        </w:rPr>
      </w:pPr>
    </w:p>
    <w:p w:rsidR="00372C11" w:rsidRDefault="00372C11"/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23390D">
      <w:pPr>
        <w:pStyle w:val="ConsPlusNormal"/>
        <w:jc w:val="center"/>
      </w:pPr>
      <w:r>
        <w:lastRenderedPageBreak/>
        <w:t xml:space="preserve">1. Информация о достижении значений результатов предоставления Субсидии </w:t>
      </w:r>
    </w:p>
    <w:p w:rsidR="00372C11" w:rsidRDefault="0023390D">
      <w:pPr>
        <w:pStyle w:val="ConsPlusNormal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>, принятых в целях их достижения</w:t>
      </w:r>
    </w:p>
    <w:p w:rsidR="00372C11" w:rsidRDefault="00372C11">
      <w:pPr>
        <w:pStyle w:val="ConsPlusNormal"/>
        <w:rPr>
          <w:sz w:val="10"/>
        </w:rPr>
      </w:pPr>
    </w:p>
    <w:tbl>
      <w:tblPr>
        <w:tblW w:w="18965" w:type="dxa"/>
        <w:tblInd w:w="-9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3"/>
        <w:gridCol w:w="597"/>
        <w:gridCol w:w="851"/>
        <w:gridCol w:w="963"/>
        <w:gridCol w:w="657"/>
        <w:gridCol w:w="713"/>
        <w:gridCol w:w="964"/>
        <w:gridCol w:w="1191"/>
        <w:gridCol w:w="1106"/>
        <w:gridCol w:w="962"/>
        <w:gridCol w:w="962"/>
        <w:gridCol w:w="962"/>
        <w:gridCol w:w="965"/>
        <w:gridCol w:w="402"/>
        <w:gridCol w:w="849"/>
        <w:gridCol w:w="1164"/>
        <w:gridCol w:w="1020"/>
        <w:gridCol w:w="1014"/>
        <w:gridCol w:w="1330"/>
        <w:gridCol w:w="1330"/>
      </w:tblGrid>
      <w:tr w:rsidR="00372C11" w:rsidTr="006B03CF">
        <w:trPr>
          <w:gridAfter w:val="2"/>
          <w:wAfter w:w="2660" w:type="dxa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Направление ра</w:t>
            </w:r>
            <w:r>
              <w:rPr>
                <w:sz w:val="18"/>
              </w:rPr>
              <w:t>с</w:t>
            </w:r>
            <w:r>
              <w:rPr>
                <w:sz w:val="18"/>
              </w:rPr>
              <w:t>ходов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Результат </w:t>
            </w:r>
            <w:proofErr w:type="gramStart"/>
            <w:r>
              <w:rPr>
                <w:sz w:val="18"/>
              </w:rPr>
              <w:t>предо</w:t>
            </w:r>
            <w:proofErr w:type="gram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ставления</w:t>
            </w:r>
            <w:proofErr w:type="spellEnd"/>
            <w:r>
              <w:rPr>
                <w:sz w:val="18"/>
              </w:rPr>
              <w:t xml:space="preserve"> Субсидии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строки</w:t>
            </w:r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Плановые значения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Размер Су</w:t>
            </w:r>
            <w:r>
              <w:rPr>
                <w:sz w:val="18"/>
              </w:rPr>
              <w:t>б</w:t>
            </w:r>
            <w:r>
              <w:rPr>
                <w:sz w:val="18"/>
              </w:rPr>
              <w:t xml:space="preserve">сидии, </w:t>
            </w:r>
            <w:proofErr w:type="spellStart"/>
            <w:r>
              <w:rPr>
                <w:sz w:val="18"/>
              </w:rPr>
              <w:t>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ду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смотренный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 xml:space="preserve">Соглашением 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Фактически достигнутые значения</w:t>
            </w:r>
          </w:p>
        </w:tc>
        <w:tc>
          <w:tcPr>
            <w:tcW w:w="21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Объем обязательств, пр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>нятых в целях достижения результатов предоставл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ния Субсидии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Неисполь-зованный</w:t>
            </w:r>
            <w:proofErr w:type="spellEnd"/>
            <w:proofErr w:type="gramEnd"/>
            <w:r>
              <w:rPr>
                <w:sz w:val="18"/>
              </w:rPr>
              <w:t xml:space="preserve"> объем </w:t>
            </w:r>
            <w:r>
              <w:rPr>
                <w:sz w:val="17"/>
              </w:rPr>
              <w:t>ф</w:t>
            </w:r>
            <w:r>
              <w:rPr>
                <w:sz w:val="17"/>
              </w:rPr>
              <w:t>и</w:t>
            </w:r>
            <w:r>
              <w:rPr>
                <w:sz w:val="17"/>
              </w:rPr>
              <w:t>нансового обеспечения</w:t>
            </w:r>
            <w:r>
              <w:rPr>
                <w:sz w:val="18"/>
              </w:rPr>
              <w:t xml:space="preserve"> (гр. 9 - р. 16) </w:t>
            </w:r>
          </w:p>
        </w:tc>
      </w:tr>
      <w:tr w:rsidR="00372C11" w:rsidTr="006B03CF">
        <w:trPr>
          <w:gridAfter w:val="2"/>
          <w:wAfter w:w="2660" w:type="dxa"/>
          <w:trHeight w:val="92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 отчетную дату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отклонение от планов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>го значения</w:t>
            </w: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причина о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 xml:space="preserve">клонения </w:t>
            </w:r>
          </w:p>
        </w:tc>
        <w:tc>
          <w:tcPr>
            <w:tcW w:w="21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6B03CF">
        <w:trPr>
          <w:gridAfter w:val="2"/>
          <w:wAfter w:w="2660" w:type="dxa"/>
          <w:trHeight w:val="81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БК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 даты </w:t>
            </w:r>
            <w:proofErr w:type="spellStart"/>
            <w:r>
              <w:rPr>
                <w:sz w:val="18"/>
              </w:rPr>
              <w:t>з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клю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чения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z w:val="17"/>
              </w:rPr>
              <w:t>о</w:t>
            </w:r>
            <w:r>
              <w:rPr>
                <w:sz w:val="17"/>
              </w:rPr>
              <w:t>глашения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из них с нач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ла текущего финансового года</w:t>
            </w:r>
          </w:p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с даты </w:t>
            </w:r>
            <w:r>
              <w:rPr>
                <w:sz w:val="17"/>
              </w:rPr>
              <w:t>з</w:t>
            </w:r>
            <w:r>
              <w:rPr>
                <w:sz w:val="17"/>
              </w:rPr>
              <w:t>а</w:t>
            </w:r>
            <w:r>
              <w:rPr>
                <w:sz w:val="17"/>
              </w:rPr>
              <w:t>ключения</w:t>
            </w:r>
            <w:proofErr w:type="gramEnd"/>
            <w:r>
              <w:rPr>
                <w:sz w:val="17"/>
              </w:rPr>
              <w:t xml:space="preserve"> Соглашения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из них с начала текущего </w:t>
            </w:r>
            <w:r>
              <w:rPr>
                <w:sz w:val="16"/>
              </w:rPr>
              <w:t>финансового</w:t>
            </w:r>
            <w:r>
              <w:rPr>
                <w:sz w:val="18"/>
              </w:rPr>
              <w:t xml:space="preserve"> года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в </w:t>
            </w:r>
            <w:r>
              <w:rPr>
                <w:sz w:val="17"/>
              </w:rPr>
              <w:t>абсолю</w:t>
            </w:r>
            <w:r>
              <w:rPr>
                <w:sz w:val="17"/>
              </w:rPr>
              <w:t>т</w:t>
            </w:r>
            <w:r>
              <w:rPr>
                <w:sz w:val="17"/>
              </w:rPr>
              <w:t xml:space="preserve">ных </w:t>
            </w:r>
            <w:r>
              <w:rPr>
                <w:sz w:val="18"/>
              </w:rPr>
              <w:t>вел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 xml:space="preserve">чинах (гр. 7 –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гр. 10)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в проце</w:t>
            </w:r>
            <w:r>
              <w:rPr>
                <w:sz w:val="18"/>
              </w:rPr>
              <w:t>н</w:t>
            </w:r>
            <w:r>
              <w:rPr>
                <w:sz w:val="18"/>
              </w:rPr>
              <w:t xml:space="preserve">тах (гр. 12 /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гр. 7 </w:t>
            </w:r>
            <w:proofErr w:type="spellStart"/>
            <w:r>
              <w:rPr>
                <w:sz w:val="18"/>
              </w:rPr>
              <w:t>х</w:t>
            </w:r>
            <w:proofErr w:type="spellEnd"/>
            <w:r>
              <w:rPr>
                <w:sz w:val="18"/>
              </w:rPr>
              <w:t xml:space="preserve"> 100%)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денежных </w:t>
            </w: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6B03CF">
        <w:trPr>
          <w:gridAfter w:val="2"/>
          <w:wAfter w:w="2660" w:type="dxa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:rsidR="006B03CF" w:rsidTr="006B03CF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AD1260" w:rsidRDefault="006B03CF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ная по</w:t>
            </w:r>
            <w:r w:rsidRPr="00AD1260">
              <w:rPr>
                <w:sz w:val="18"/>
                <w:szCs w:val="18"/>
              </w:rPr>
              <w:t>д</w:t>
            </w:r>
            <w:r w:rsidRPr="00AD1260">
              <w:rPr>
                <w:sz w:val="18"/>
                <w:szCs w:val="18"/>
              </w:rPr>
              <w:t>держка и стимул</w:t>
            </w:r>
            <w:r w:rsidRPr="00AD1260">
              <w:rPr>
                <w:sz w:val="18"/>
                <w:szCs w:val="18"/>
              </w:rPr>
              <w:t>и</w:t>
            </w:r>
            <w:r w:rsidRPr="00AD1260">
              <w:rPr>
                <w:sz w:val="18"/>
                <w:szCs w:val="18"/>
              </w:rPr>
              <w:t>рование студентов, обуча</w:t>
            </w:r>
            <w:r w:rsidRPr="00AD1260">
              <w:rPr>
                <w:sz w:val="18"/>
                <w:szCs w:val="18"/>
              </w:rPr>
              <w:t>ю</w:t>
            </w:r>
            <w:r w:rsidRPr="00AD1260">
              <w:rPr>
                <w:sz w:val="18"/>
                <w:szCs w:val="18"/>
              </w:rPr>
              <w:t>щихся в  государс</w:t>
            </w:r>
            <w:r w:rsidRPr="00AD1260">
              <w:rPr>
                <w:sz w:val="18"/>
                <w:szCs w:val="18"/>
              </w:rPr>
              <w:t>т</w:t>
            </w:r>
            <w:r w:rsidRPr="00AD1260">
              <w:rPr>
                <w:sz w:val="18"/>
                <w:szCs w:val="18"/>
              </w:rPr>
              <w:t>венных профе</w:t>
            </w:r>
            <w:r w:rsidRPr="00AD1260">
              <w:rPr>
                <w:sz w:val="18"/>
                <w:szCs w:val="18"/>
              </w:rPr>
              <w:t>с</w:t>
            </w:r>
            <w:r w:rsidRPr="00AD1260">
              <w:rPr>
                <w:sz w:val="18"/>
                <w:szCs w:val="18"/>
              </w:rPr>
              <w:t>сионал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обр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зовател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орг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низациях Ростовской области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11100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EC3661">
            <w:pPr>
              <w:pStyle w:val="ConsPlusNormal"/>
              <w:rPr>
                <w:sz w:val="18"/>
              </w:rPr>
            </w:pPr>
            <w:r w:rsidRPr="00866BC8">
              <w:rPr>
                <w:sz w:val="20"/>
              </w:rPr>
              <w:t>социал</w:t>
            </w:r>
            <w:r w:rsidRPr="00866BC8">
              <w:rPr>
                <w:sz w:val="20"/>
              </w:rPr>
              <w:t>ь</w:t>
            </w:r>
            <w:r w:rsidRPr="00866BC8">
              <w:rPr>
                <w:sz w:val="20"/>
              </w:rPr>
              <w:t>ное обесп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чение и иные выплаты насел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нию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8A45A6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5E255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0100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BC0D46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BC0D46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EA29B4" w:rsidRDefault="0049775E" w:rsidP="0054426C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63 800,00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BC0D46" w:rsidP="00D67970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BC0D46" w:rsidP="00D67970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D67970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 w:rsidP="00D67970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49775E" w:rsidRDefault="0049775E" w:rsidP="002510A1">
            <w:pPr>
              <w:jc w:val="center"/>
              <w:rPr>
                <w:rFonts w:ascii="Times New Roman" w:hAnsi="Times New Roman"/>
              </w:rPr>
            </w:pPr>
            <w:r w:rsidRPr="0049775E">
              <w:rPr>
                <w:rFonts w:ascii="Times New Roman" w:hAnsi="Times New Roman"/>
              </w:rPr>
              <w:t>63 106,77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49775E" w:rsidRDefault="0049775E" w:rsidP="002510A1">
            <w:pPr>
              <w:jc w:val="center"/>
              <w:rPr>
                <w:rFonts w:ascii="Times New Roman" w:hAnsi="Times New Roman"/>
              </w:rPr>
            </w:pPr>
            <w:r w:rsidRPr="0049775E">
              <w:rPr>
                <w:rFonts w:ascii="Times New Roman" w:hAnsi="Times New Roman"/>
              </w:rPr>
              <w:t>63 106,77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Pr="0049775E" w:rsidRDefault="0049775E" w:rsidP="002510A1">
            <w:pPr>
              <w:jc w:val="center"/>
              <w:rPr>
                <w:rFonts w:ascii="Times New Roman" w:hAnsi="Times New Roman"/>
              </w:rPr>
            </w:pPr>
            <w:r w:rsidRPr="0049775E">
              <w:rPr>
                <w:rFonts w:ascii="Times New Roman" w:hAnsi="Times New Roman"/>
              </w:rPr>
              <w:t>693,23</w:t>
            </w:r>
          </w:p>
        </w:tc>
        <w:tc>
          <w:tcPr>
            <w:tcW w:w="1330" w:type="dxa"/>
          </w:tcPr>
          <w:p w:rsidR="006B03CF" w:rsidRDefault="006B03CF" w:rsidP="002510A1">
            <w:pPr>
              <w:pStyle w:val="ConsPlusNormal"/>
              <w:jc w:val="center"/>
            </w:pPr>
          </w:p>
        </w:tc>
        <w:tc>
          <w:tcPr>
            <w:tcW w:w="1330" w:type="dxa"/>
          </w:tcPr>
          <w:p w:rsidR="006B03CF" w:rsidRDefault="006B03CF" w:rsidP="002510A1">
            <w:pPr>
              <w:pStyle w:val="ConsPlusNormal"/>
              <w:jc w:val="center"/>
            </w:pPr>
            <w:r>
              <w:t>86,8</w:t>
            </w:r>
          </w:p>
        </w:tc>
      </w:tr>
      <w:tr w:rsidR="006B03CF" w:rsidTr="006B03CF">
        <w:trPr>
          <w:gridAfter w:val="2"/>
          <w:wAfter w:w="2660" w:type="dxa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0200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B03CF" w:rsidRDefault="006B03CF">
            <w:pPr>
              <w:pStyle w:val="ConsPlusNormal"/>
              <w:rPr>
                <w:sz w:val="18"/>
              </w:rPr>
            </w:pPr>
          </w:p>
        </w:tc>
      </w:tr>
      <w:tr w:rsidR="0049775E" w:rsidTr="006B03CF">
        <w:trPr>
          <w:gridAfter w:val="2"/>
          <w:wAfter w:w="2660" w:type="dxa"/>
          <w:trHeight w:val="336"/>
        </w:trPr>
        <w:tc>
          <w:tcPr>
            <w:tcW w:w="6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775E" w:rsidRDefault="0049775E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775E" w:rsidRPr="00EA29B4" w:rsidRDefault="0049775E" w:rsidP="008A45A6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63 800,00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775E" w:rsidRDefault="0049775E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775E" w:rsidRPr="0049775E" w:rsidRDefault="0049775E" w:rsidP="009742C5">
            <w:pPr>
              <w:jc w:val="center"/>
              <w:rPr>
                <w:rFonts w:ascii="Times New Roman" w:hAnsi="Times New Roman"/>
              </w:rPr>
            </w:pPr>
            <w:r w:rsidRPr="0049775E">
              <w:rPr>
                <w:rFonts w:ascii="Times New Roman" w:hAnsi="Times New Roman"/>
              </w:rPr>
              <w:t>63 106,77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775E" w:rsidRPr="0049775E" w:rsidRDefault="0049775E" w:rsidP="009742C5">
            <w:pPr>
              <w:jc w:val="center"/>
              <w:rPr>
                <w:rFonts w:ascii="Times New Roman" w:hAnsi="Times New Roman"/>
              </w:rPr>
            </w:pPr>
            <w:r w:rsidRPr="0049775E">
              <w:rPr>
                <w:rFonts w:ascii="Times New Roman" w:hAnsi="Times New Roman"/>
              </w:rPr>
              <w:t>63 106,77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9775E" w:rsidRPr="0049775E" w:rsidRDefault="0049775E" w:rsidP="009742C5">
            <w:pPr>
              <w:jc w:val="center"/>
              <w:rPr>
                <w:rFonts w:ascii="Times New Roman" w:hAnsi="Times New Roman"/>
              </w:rPr>
            </w:pPr>
            <w:r w:rsidRPr="0049775E">
              <w:rPr>
                <w:rFonts w:ascii="Times New Roman" w:hAnsi="Times New Roman"/>
              </w:rPr>
              <w:t>693,23</w:t>
            </w: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 w:rsidRPr="004F6BD9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23390D">
            <w:pPr>
              <w:pStyle w:val="ConsPlusNonforma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F6BD9">
              <w:rPr>
                <w:rFonts w:ascii="Times New Roman" w:hAnsi="Times New Roman"/>
                <w:sz w:val="16"/>
                <w:szCs w:val="16"/>
              </w:rPr>
              <w:t>Руководитель</w:t>
            </w:r>
          </w:p>
          <w:p w:rsidR="00372C11" w:rsidRPr="004F6BD9" w:rsidRDefault="0023390D">
            <w:pPr>
              <w:pStyle w:val="ConsPlusNormal"/>
              <w:jc w:val="both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Pr="004F6BD9" w:rsidRDefault="00372C11">
            <w:pPr>
              <w:pStyle w:val="ConsPlusNormal"/>
              <w:jc w:val="right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4F6BD9" w:rsidRDefault="00EC3661" w:rsidP="004F6BD9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Н.П.Захарченко</w:t>
            </w:r>
          </w:p>
        </w:tc>
      </w:tr>
      <w:tr w:rsidR="00372C11" w:rsidRPr="004F6BD9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Pr="004F6BD9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4F6BD9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(инициалы, фамилия)</w:t>
            </w:r>
          </w:p>
        </w:tc>
      </w:tr>
      <w:tr w:rsidR="00372C11" w:rsidRPr="004F6BD9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372C11" w:rsidRPr="004F6BD9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23390D">
            <w:pPr>
              <w:pStyle w:val="ConsPlusNormal"/>
              <w:jc w:val="both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4F6BD9" w:rsidRDefault="00EC3661">
            <w:pPr>
              <w:pStyle w:val="ConsPlusNormal"/>
              <w:jc w:val="both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4F6BD9" w:rsidRDefault="00EC3661" w:rsidP="004F6BD9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Т.А.Прищепа</w:t>
            </w:r>
          </w:p>
        </w:tc>
      </w:tr>
      <w:tr w:rsidR="00372C11" w:rsidRPr="004F6BD9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4F6BD9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4F6BD9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4F6BD9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(инициалы, фамилия)</w:t>
            </w:r>
          </w:p>
        </w:tc>
      </w:tr>
      <w:tr w:rsidR="00372C11" w:rsidRPr="004F6BD9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372C11" w:rsidRPr="004F6BD9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4F6BD9" w:rsidRDefault="00EC3661" w:rsidP="00897D3B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8(8636)22-26-02</w:t>
            </w:r>
          </w:p>
        </w:tc>
      </w:tr>
      <w:tr w:rsidR="00372C11" w:rsidRPr="004F6BD9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F6BD9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4F6BD9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4F6BD9">
              <w:rPr>
                <w:sz w:val="16"/>
                <w:szCs w:val="16"/>
              </w:rPr>
              <w:t>(телефон)</w:t>
            </w:r>
          </w:p>
        </w:tc>
      </w:tr>
    </w:tbl>
    <w:p w:rsidR="00372C11" w:rsidRPr="004F6BD9" w:rsidRDefault="0049775E">
      <w:pPr>
        <w:pStyle w:val="ConsPlusNonformat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14</w:t>
      </w:r>
      <w:r w:rsidR="004F6BD9">
        <w:rPr>
          <w:rFonts w:ascii="Times New Roman" w:hAnsi="Times New Roman"/>
          <w:sz w:val="16"/>
          <w:szCs w:val="16"/>
        </w:rPr>
        <w:t>.</w:t>
      </w:r>
      <w:r w:rsidR="0023390D" w:rsidRPr="004F6BD9">
        <w:rPr>
          <w:rFonts w:ascii="Times New Roman" w:hAnsi="Times New Roman"/>
          <w:sz w:val="16"/>
          <w:szCs w:val="16"/>
        </w:rPr>
        <w:t>.</w:t>
      </w:r>
      <w:r w:rsidR="00EC3661" w:rsidRPr="004F6BD9">
        <w:rPr>
          <w:rFonts w:ascii="Times New Roman" w:hAnsi="Times New Roman"/>
          <w:sz w:val="16"/>
          <w:szCs w:val="16"/>
        </w:rPr>
        <w:t>0</w:t>
      </w:r>
      <w:r>
        <w:rPr>
          <w:rFonts w:ascii="Times New Roman" w:hAnsi="Times New Roman"/>
          <w:sz w:val="16"/>
          <w:szCs w:val="16"/>
        </w:rPr>
        <w:t>1</w:t>
      </w:r>
      <w:r w:rsidR="0023390D" w:rsidRPr="004F6BD9">
        <w:rPr>
          <w:rFonts w:ascii="Times New Roman" w:hAnsi="Times New Roman"/>
          <w:sz w:val="16"/>
          <w:szCs w:val="16"/>
        </w:rPr>
        <w:t>.20</w:t>
      </w:r>
      <w:r w:rsidR="00EC3661" w:rsidRPr="004F6BD9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>6</w:t>
      </w:r>
      <w:r w:rsidR="0023390D" w:rsidRPr="004F6BD9">
        <w:rPr>
          <w:rFonts w:ascii="Times New Roman" w:hAnsi="Times New Roman"/>
          <w:sz w:val="16"/>
          <w:szCs w:val="16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lastRenderedPageBreak/>
        <w:br w:type="page"/>
      </w:r>
    </w:p>
    <w:p w:rsidR="00372C11" w:rsidRDefault="0023390D">
      <w:pPr>
        <w:pStyle w:val="ConsPlusNormal"/>
        <w:jc w:val="center"/>
      </w:pPr>
      <w:r>
        <w:lastRenderedPageBreak/>
        <w:t>2. Сведения о принятии отчета о достижении значений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31"/>
        <w:gridCol w:w="2127"/>
        <w:gridCol w:w="1103"/>
        <w:gridCol w:w="1104"/>
        <w:gridCol w:w="1474"/>
        <w:gridCol w:w="2046"/>
      </w:tblGrid>
      <w:tr w:rsidR="00372C11">
        <w:tc>
          <w:tcPr>
            <w:tcW w:w="5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о</w:t>
            </w:r>
            <w:r>
              <w:t>б</w:t>
            </w:r>
            <w:r>
              <w:t>ластного бюджета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су</w:t>
            </w:r>
            <w:r>
              <w:t>б</w:t>
            </w:r>
            <w:r>
              <w:t>сидии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5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 начала з</w:t>
            </w:r>
            <w:r>
              <w:t>а</w:t>
            </w:r>
            <w:r>
              <w:t>ключения Соглашения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с начала текущего фина</w:t>
            </w:r>
            <w:r>
              <w:t>н</w:t>
            </w:r>
            <w:r>
              <w:t>сового года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направленной</w:t>
            </w:r>
            <w:proofErr w:type="gramEnd"/>
            <w:r>
              <w:t xml:space="preserve"> на достижение результатов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потребность</w:t>
            </w:r>
            <w:proofErr w:type="gramEnd"/>
            <w:r>
              <w:t xml:space="preserve"> в которой не подтверждена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подлежащей</w:t>
            </w:r>
            <w:proofErr w:type="gramEnd"/>
            <w:r>
              <w:t xml:space="preserve"> возврату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Сумма штрафных санкций (пени), </w:t>
            </w:r>
          </w:p>
          <w:p w:rsidR="00372C11" w:rsidRDefault="0023390D">
            <w:pPr>
              <w:pStyle w:val="ConsPlusNormal"/>
            </w:pPr>
            <w:r>
              <w:t>подлежащих перечислению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__.</w:t>
      </w:r>
      <w:r w:rsidR="00BA3784">
        <w:rPr>
          <w:rFonts w:ascii="Times New Roman" w:hAnsi="Times New Roman"/>
          <w:sz w:val="28"/>
        </w:rPr>
        <w:t>0</w:t>
      </w:r>
      <w:r w:rsidR="0049775E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</w:t>
      </w:r>
      <w:r w:rsidR="00853087">
        <w:rPr>
          <w:rFonts w:ascii="Times New Roman" w:hAnsi="Times New Roman"/>
          <w:sz w:val="28"/>
        </w:rPr>
        <w:t>2</w:t>
      </w:r>
      <w:r w:rsidR="0049775E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lastRenderedPageBreak/>
        <w:t xml:space="preserve">Приложение № </w:t>
      </w:r>
      <w:r w:rsidR="00897D3B">
        <w:rPr>
          <w:sz w:val="20"/>
        </w:rPr>
        <w:t>6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>к Соглашению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 xml:space="preserve">от </w:t>
      </w:r>
      <w:r w:rsidR="00BE2A47">
        <w:rPr>
          <w:sz w:val="20"/>
        </w:rPr>
        <w:t xml:space="preserve"> </w:t>
      </w:r>
      <w:r w:rsidR="00897D3B">
        <w:rPr>
          <w:sz w:val="20"/>
        </w:rPr>
        <w:t>28</w:t>
      </w:r>
      <w:r w:rsidR="00BE2A47">
        <w:rPr>
          <w:sz w:val="20"/>
        </w:rPr>
        <w:t>.</w:t>
      </w:r>
      <w:r w:rsidR="00897D3B">
        <w:rPr>
          <w:sz w:val="20"/>
        </w:rPr>
        <w:t>1</w:t>
      </w:r>
      <w:r w:rsidR="00EA29B4">
        <w:rPr>
          <w:sz w:val="20"/>
        </w:rPr>
        <w:t>2</w:t>
      </w:r>
      <w:r w:rsidR="00BE2A47">
        <w:rPr>
          <w:sz w:val="20"/>
        </w:rPr>
        <w:t>.2024 №5-612/</w:t>
      </w:r>
      <w:r w:rsidR="0032614F">
        <w:rPr>
          <w:sz w:val="20"/>
        </w:rPr>
        <w:t>К</w:t>
      </w:r>
      <w:r w:rsidR="007D761F">
        <w:rPr>
          <w:sz w:val="20"/>
        </w:rPr>
        <w:t>5</w:t>
      </w:r>
      <w:r w:rsidR="00EA29B4">
        <w:rPr>
          <w:sz w:val="20"/>
        </w:rPr>
        <w:t>0</w:t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bookmarkStart w:id="2" w:name="Par2029"/>
      <w:bookmarkEnd w:id="2"/>
      <w:r>
        <w:t>Отчет</w:t>
      </w:r>
    </w:p>
    <w:p w:rsidR="00372C11" w:rsidRDefault="0023390D">
      <w:pPr>
        <w:pStyle w:val="ConsPlusNormal"/>
        <w:jc w:val="center"/>
      </w:pPr>
      <w:r>
        <w:t>о реализации плана мероприятий по достижению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 (контрольных точек)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49775E">
            <w:pPr>
              <w:pStyle w:val="ConsPlusNormal"/>
              <w:jc w:val="center"/>
            </w:pPr>
            <w:r>
              <w:t>по состоянию на</w:t>
            </w:r>
            <w:r w:rsidR="00EC3661">
              <w:t xml:space="preserve"> 01.0</w:t>
            </w:r>
            <w:r w:rsidR="0049775E">
              <w:t>1</w:t>
            </w:r>
            <w:r w:rsidR="00EC3661">
              <w:t>.202</w:t>
            </w:r>
            <w:r w:rsidR="0049775E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49775E">
            <w:pPr>
              <w:pStyle w:val="ConsPlusNormal"/>
              <w:jc w:val="center"/>
            </w:pPr>
            <w:r>
              <w:t>01.0</w:t>
            </w:r>
            <w:r w:rsidR="0049775E">
              <w:t>1</w:t>
            </w:r>
            <w:r>
              <w:t>.202</w:t>
            </w:r>
            <w:r w:rsidR="0049775E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ГБПОУ РО «</w:t>
            </w:r>
            <w:r>
              <w:rPr>
                <w:rFonts w:eastAsia="Calibri"/>
                <w:color w:val="000000" w:themeColor="text1"/>
                <w:spacing w:val="-10"/>
                <w:lang w:eastAsia="en-US"/>
              </w:rPr>
              <w:t>Шахтинский музыкальный колледж</w:t>
            </w: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C23A02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C23A02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>
              <w:rPr>
                <w:color w:val="000000" w:themeColor="text1"/>
              </w:rPr>
              <w:t>Создание условий для развития кул</w:t>
            </w:r>
            <w:r w:rsidR="00AD1260">
              <w:rPr>
                <w:color w:val="000000" w:themeColor="text1"/>
              </w:rPr>
              <w:t>ь</w:t>
            </w:r>
            <w:r w:rsidR="00AD1260">
              <w:rPr>
                <w:color w:val="000000" w:themeColor="text1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372C11" w:rsidRDefault="00EC3661" w:rsidP="006E1AED">
            <w:pPr>
              <w:pStyle w:val="ConsPlusNormal"/>
              <w:jc w:val="center"/>
            </w:pPr>
            <w:r>
              <w:t>0</w:t>
            </w:r>
            <w:r w:rsidR="006E1AED">
              <w:t>1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субсидии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>
            <w:pPr>
              <w:pStyle w:val="ConsPlusNormal"/>
            </w:pPr>
            <w:r>
              <w:t>Социальная поддержка и стимулирование студентов, обучающихся в гос</w:t>
            </w:r>
            <w:r>
              <w:t>у</w:t>
            </w:r>
            <w:r>
              <w:t>дарственных профессиональных образовательных организациях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 w:rsidP="006E1AED">
            <w:pPr>
              <w:pStyle w:val="ConsPlusNormal"/>
              <w:jc w:val="center"/>
            </w:pPr>
            <w:r>
              <w:t>11100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EA29B4">
            <w:pPr>
              <w:pStyle w:val="ConsPlusNormal"/>
              <w:jc w:val="center"/>
            </w:pPr>
            <w:r>
              <w:t>5-612/К</w:t>
            </w:r>
            <w:r w:rsidR="007D761F">
              <w:t>5</w:t>
            </w:r>
            <w:r w:rsidR="00EA29B4">
              <w:t>0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897D3B" w:rsidP="00897D3B">
            <w:pPr>
              <w:pStyle w:val="ConsPlusNormal"/>
              <w:jc w:val="center"/>
            </w:pPr>
            <w:r>
              <w:t>28</w:t>
            </w:r>
            <w:r w:rsidR="006E1AED">
              <w:t>.</w:t>
            </w:r>
            <w:r>
              <w:t>1</w:t>
            </w:r>
            <w:r w:rsidR="00EA29B4">
              <w:t>2</w:t>
            </w:r>
            <w:r w:rsidR="006E1AED">
              <w:t>.2024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(первичный - "0", уточненный - "1", "2", "3", "...")</w:t>
            </w:r>
          </w:p>
        </w:tc>
        <w:tc>
          <w:tcPr>
            <w:tcW w:w="24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2"/>
        <w:gridCol w:w="1134"/>
        <w:gridCol w:w="1298"/>
        <w:gridCol w:w="738"/>
        <w:gridCol w:w="1247"/>
        <w:gridCol w:w="1391"/>
        <w:gridCol w:w="1276"/>
        <w:gridCol w:w="1077"/>
        <w:gridCol w:w="1644"/>
        <w:gridCol w:w="823"/>
        <w:gridCol w:w="1420"/>
      </w:tblGrid>
      <w:tr w:rsidR="00372C11" w:rsidTr="00B8767C"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Результат предоставления Субс</w:t>
            </w:r>
            <w:r>
              <w:t>и</w:t>
            </w:r>
            <w:r>
              <w:t xml:space="preserve">дии, контрольные точки 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Единица измер</w:t>
            </w:r>
            <w:r>
              <w:t>е</w:t>
            </w:r>
            <w:r>
              <w:t xml:space="preserve">ния </w:t>
            </w:r>
          </w:p>
        </w:tc>
        <w:tc>
          <w:tcPr>
            <w:tcW w:w="3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Срок достижения (</w:t>
            </w:r>
            <w:proofErr w:type="spellStart"/>
            <w:r>
              <w:t>дд.мм</w:t>
            </w:r>
            <w:proofErr w:type="gramStart"/>
            <w:r>
              <w:t>.г</w:t>
            </w:r>
            <w:proofErr w:type="gramEnd"/>
            <w:r>
              <w:t>ггг</w:t>
            </w:r>
            <w:proofErr w:type="spellEnd"/>
            <w:r>
              <w:t>.)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Статус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</w:t>
            </w:r>
            <w:r>
              <w:t>т</w:t>
            </w:r>
            <w:r>
              <w:t>клонения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</w:t>
            </w:r>
            <w:r>
              <w:t>а</w:t>
            </w:r>
            <w:r>
              <w:t>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ОКЕИ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плановое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прогнозное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плановый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фактический (прогнозный) 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11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 xml:space="preserve">ния Субсидии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контрольные точки о</w:t>
            </w:r>
            <w:r>
              <w:t>т</w:t>
            </w:r>
            <w:r>
              <w:t xml:space="preserve">четного периода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696AF9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A29B4" w:rsidRDefault="00696AF9" w:rsidP="005E2559">
            <w:pPr>
              <w:pStyle w:val="ConsPlusNormal"/>
              <w:rPr>
                <w:sz w:val="20"/>
              </w:rPr>
            </w:pPr>
            <w:r w:rsidRPr="00EA29B4">
              <w:rPr>
                <w:sz w:val="20"/>
              </w:rPr>
              <w:t>Обеспечена социальная по</w:t>
            </w:r>
            <w:r w:rsidRPr="00EA29B4">
              <w:rPr>
                <w:sz w:val="20"/>
              </w:rPr>
              <w:t>д</w:t>
            </w:r>
            <w:r w:rsidRPr="00EA29B4">
              <w:rPr>
                <w:sz w:val="20"/>
              </w:rPr>
              <w:t>держка студентов государс</w:t>
            </w:r>
            <w:r w:rsidRPr="00EA29B4">
              <w:rPr>
                <w:sz w:val="20"/>
              </w:rPr>
              <w:t>т</w:t>
            </w:r>
            <w:r w:rsidRPr="00EA29B4">
              <w:rPr>
                <w:sz w:val="20"/>
              </w:rPr>
              <w:t>венных профессиональных образовательных организаций Ростовской области, явля</w:t>
            </w:r>
            <w:r w:rsidRPr="00EA29B4">
              <w:rPr>
                <w:sz w:val="20"/>
              </w:rPr>
              <w:t>ю</w:t>
            </w:r>
            <w:r w:rsidRPr="00EA29B4">
              <w:rPr>
                <w:sz w:val="20"/>
              </w:rPr>
              <w:t>щимися членами семей учас</w:t>
            </w:r>
            <w:r w:rsidRPr="00EA29B4">
              <w:rPr>
                <w:sz w:val="20"/>
              </w:rPr>
              <w:t>т</w:t>
            </w:r>
            <w:r w:rsidRPr="00EA29B4">
              <w:rPr>
                <w:sz w:val="20"/>
              </w:rPr>
              <w:t>ников специальной военной операции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AD1260" w:rsidRDefault="00696AF9" w:rsidP="001B778B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Социальное обеспечение и иные в</w:t>
            </w:r>
            <w:r w:rsidRPr="00AD1260">
              <w:rPr>
                <w:sz w:val="18"/>
                <w:szCs w:val="18"/>
              </w:rPr>
              <w:t>ы</w:t>
            </w:r>
            <w:r w:rsidRPr="00AD1260">
              <w:rPr>
                <w:sz w:val="18"/>
                <w:szCs w:val="18"/>
              </w:rPr>
              <w:t>платы нас</w:t>
            </w:r>
            <w:r w:rsidRPr="00AD1260">
              <w:rPr>
                <w:sz w:val="18"/>
                <w:szCs w:val="18"/>
              </w:rPr>
              <w:t>е</w:t>
            </w:r>
            <w:r w:rsidRPr="00AD1260">
              <w:rPr>
                <w:sz w:val="18"/>
                <w:szCs w:val="18"/>
              </w:rPr>
              <w:t>лению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EB534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49775E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49775E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3A721D" w:rsidP="00D6797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897D3B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897D3B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696AF9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5E2559">
            <w:pPr>
              <w:pStyle w:val="ConsPlusNormal"/>
              <w:rPr>
                <w:sz w:val="20"/>
              </w:rPr>
            </w:pPr>
            <w:r w:rsidRPr="001B778B">
              <w:rPr>
                <w:sz w:val="20"/>
              </w:rPr>
              <w:t>Приказ об утверждении П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ложения о реализации мер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AD1260" w:rsidRDefault="00696AF9" w:rsidP="005E25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AD1260">
              <w:rPr>
                <w:rFonts w:ascii="Times New Roman" w:hAnsi="Times New Roman"/>
                <w:sz w:val="18"/>
                <w:szCs w:val="18"/>
              </w:rPr>
              <w:t>Утве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р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жден</w:t>
            </w:r>
            <w:proofErr w:type="gramEnd"/>
            <w:r w:rsidRPr="00AD1260">
              <w:rPr>
                <w:rFonts w:ascii="Times New Roman" w:hAnsi="Times New Roman"/>
                <w:sz w:val="18"/>
                <w:szCs w:val="18"/>
              </w:rPr>
              <w:t>/принят документ, устанавл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и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вающий у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ловия осущ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ствления выплат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документ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9246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3A721D" w:rsidP="00D6797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DA5C3A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DA5C3A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1B778B" w:rsidRDefault="00696AF9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696AF9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B534B" w:rsidRDefault="00696AF9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Принято обязательств, % </w:t>
            </w:r>
          </w:p>
          <w:p w:rsidR="00696AF9" w:rsidRPr="00EB534B" w:rsidRDefault="00696AF9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B534B" w:rsidRDefault="00696AF9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Принято обяз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а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тельств, % </w:t>
            </w:r>
          </w:p>
          <w:p w:rsidR="00696AF9" w:rsidRPr="00EB534B" w:rsidRDefault="00696AF9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B534B" w:rsidRDefault="00696AF9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B534B" w:rsidRDefault="00696AF9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B534B" w:rsidRDefault="00696AF9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B534B" w:rsidRDefault="0049775E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696AF9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B534B" w:rsidRDefault="00696AF9" w:rsidP="00D6797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Default="00696AF9" w:rsidP="00897D3B">
            <w:pPr>
              <w:pStyle w:val="ConsPlusNormal"/>
              <w:jc w:val="center"/>
            </w:pPr>
            <w:r>
              <w:rPr>
                <w:color w:val="000000" w:themeColor="text1"/>
                <w:sz w:val="20"/>
              </w:rPr>
              <w:t>25</w:t>
            </w:r>
            <w:r w:rsidRPr="00EB534B">
              <w:rPr>
                <w:color w:val="000000" w:themeColor="text1"/>
                <w:sz w:val="20"/>
              </w:rPr>
              <w:t>.12.202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Pr="00E01F4C" w:rsidRDefault="00696AF9" w:rsidP="00897D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Default="00696AF9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96AF9" w:rsidRDefault="00696AF9">
            <w:pPr>
              <w:pStyle w:val="ConsPlusNormal"/>
            </w:pPr>
          </w:p>
        </w:tc>
      </w:tr>
      <w:tr w:rsidR="00AD1260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AD1260" w:rsidRDefault="00AD1260" w:rsidP="005E2559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ны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49775E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696AF9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Default="00696AF9" w:rsidP="00696AF9">
            <w:pPr>
              <w:pStyle w:val="ConsPlusNormal"/>
              <w:jc w:val="center"/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1B778B" w:rsidRDefault="00AD1260" w:rsidP="00897D3B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897D3B"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1B778B" w:rsidRDefault="00AD1260" w:rsidP="00897D3B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49775E"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Default="00AD1260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Default="00AD1260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t>нового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>ния Субсидии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о</w:t>
            </w:r>
            <w:r>
              <w:t>т</w:t>
            </w:r>
            <w:r>
              <w:t>четного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t xml:space="preserve">нового периода.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4F6BD9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E15BCC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4F6BD9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477D81" w:rsidP="00897D3B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49775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477D81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477D81">
        <w:rPr>
          <w:rFonts w:ascii="Times New Roman" w:hAnsi="Times New Roman"/>
          <w:sz w:val="28"/>
        </w:rPr>
        <w:t>.</w:t>
      </w:r>
      <w:r w:rsidR="0023390D">
        <w:rPr>
          <w:rFonts w:ascii="Times New Roman" w:hAnsi="Times New Roman"/>
          <w:sz w:val="28"/>
        </w:rPr>
        <w:t>20</w:t>
      </w:r>
      <w:r w:rsidR="00477D8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p w:rsidR="00372C11" w:rsidRDefault="00372C11">
      <w:pPr>
        <w:sectPr w:rsidR="00372C11">
          <w:headerReference w:type="default" r:id="rId10"/>
          <w:footerReference w:type="default" r:id="rId11"/>
          <w:pgSz w:w="16838" w:h="11906" w:orient="landscape"/>
          <w:pgMar w:top="1134" w:right="1440" w:bottom="567" w:left="1440" w:header="0" w:footer="0" w:gutter="0"/>
          <w:cols w:space="720"/>
        </w:sectPr>
      </w:pPr>
    </w:p>
    <w:p w:rsidR="00372C11" w:rsidRDefault="00372C11" w:rsidP="00853087">
      <w:pPr>
        <w:pStyle w:val="ConsPlusNormal"/>
        <w:ind w:left="5670"/>
        <w:jc w:val="right"/>
        <w:rPr>
          <w:sz w:val="28"/>
        </w:rPr>
      </w:pPr>
    </w:p>
    <w:sectPr w:rsidR="00372C11" w:rsidSect="00372C11">
      <w:headerReference w:type="default" r:id="rId12"/>
      <w:footerReference w:type="default" r:id="rId13"/>
      <w:pgSz w:w="11906" w:h="16838"/>
      <w:pgMar w:top="1440" w:right="567" w:bottom="144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49B" w:rsidRDefault="008E749B" w:rsidP="00372C11">
      <w:pPr>
        <w:spacing w:after="0" w:line="240" w:lineRule="auto"/>
      </w:pPr>
      <w:r>
        <w:separator/>
      </w:r>
    </w:p>
  </w:endnote>
  <w:endnote w:type="continuationSeparator" w:id="0">
    <w:p w:rsidR="008E749B" w:rsidRDefault="008E749B" w:rsidP="0037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49B" w:rsidRDefault="008E749B" w:rsidP="00372C11">
      <w:pPr>
        <w:spacing w:after="0" w:line="240" w:lineRule="auto"/>
      </w:pPr>
      <w:r>
        <w:separator/>
      </w:r>
    </w:p>
  </w:footnote>
  <w:footnote w:type="continuationSeparator" w:id="0">
    <w:p w:rsidR="008E749B" w:rsidRDefault="008E749B" w:rsidP="00372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C11"/>
    <w:rsid w:val="000254B9"/>
    <w:rsid w:val="0004362F"/>
    <w:rsid w:val="00091FBB"/>
    <w:rsid w:val="000922F5"/>
    <w:rsid w:val="0009490E"/>
    <w:rsid w:val="000B02C9"/>
    <w:rsid w:val="000E3176"/>
    <w:rsid w:val="000E3509"/>
    <w:rsid w:val="000F1AA7"/>
    <w:rsid w:val="000F5B95"/>
    <w:rsid w:val="00117AEA"/>
    <w:rsid w:val="00161277"/>
    <w:rsid w:val="00191FCA"/>
    <w:rsid w:val="001B778B"/>
    <w:rsid w:val="001D1E0A"/>
    <w:rsid w:val="0023390D"/>
    <w:rsid w:val="002420D0"/>
    <w:rsid w:val="002804AE"/>
    <w:rsid w:val="00295BC0"/>
    <w:rsid w:val="00303E43"/>
    <w:rsid w:val="00306C4C"/>
    <w:rsid w:val="00317FF3"/>
    <w:rsid w:val="0032614F"/>
    <w:rsid w:val="00341CF0"/>
    <w:rsid w:val="00372C11"/>
    <w:rsid w:val="0037501B"/>
    <w:rsid w:val="003A721D"/>
    <w:rsid w:val="003E6609"/>
    <w:rsid w:val="00424FB2"/>
    <w:rsid w:val="004275D7"/>
    <w:rsid w:val="00436B85"/>
    <w:rsid w:val="004441CA"/>
    <w:rsid w:val="00463D96"/>
    <w:rsid w:val="00477D81"/>
    <w:rsid w:val="00481DCF"/>
    <w:rsid w:val="004827D0"/>
    <w:rsid w:val="0049775E"/>
    <w:rsid w:val="004C262A"/>
    <w:rsid w:val="004D1902"/>
    <w:rsid w:val="004D7DA0"/>
    <w:rsid w:val="004F0152"/>
    <w:rsid w:val="004F6BD9"/>
    <w:rsid w:val="0054426C"/>
    <w:rsid w:val="00546533"/>
    <w:rsid w:val="005570F3"/>
    <w:rsid w:val="005953B0"/>
    <w:rsid w:val="00597B27"/>
    <w:rsid w:val="005C7B3D"/>
    <w:rsid w:val="005E2559"/>
    <w:rsid w:val="0060068A"/>
    <w:rsid w:val="00602FD4"/>
    <w:rsid w:val="006407DB"/>
    <w:rsid w:val="00665488"/>
    <w:rsid w:val="00684D7C"/>
    <w:rsid w:val="00690061"/>
    <w:rsid w:val="00696AF9"/>
    <w:rsid w:val="006B03CF"/>
    <w:rsid w:val="006E1AED"/>
    <w:rsid w:val="006E5A53"/>
    <w:rsid w:val="00724832"/>
    <w:rsid w:val="00737D7D"/>
    <w:rsid w:val="007C5E68"/>
    <w:rsid w:val="007D761F"/>
    <w:rsid w:val="007E1F9C"/>
    <w:rsid w:val="008126AF"/>
    <w:rsid w:val="00853087"/>
    <w:rsid w:val="00866BC8"/>
    <w:rsid w:val="00897D3B"/>
    <w:rsid w:val="008A45A6"/>
    <w:rsid w:val="008B3DBE"/>
    <w:rsid w:val="008D5626"/>
    <w:rsid w:val="008E0044"/>
    <w:rsid w:val="008E749B"/>
    <w:rsid w:val="009056E6"/>
    <w:rsid w:val="0091265D"/>
    <w:rsid w:val="00917CE3"/>
    <w:rsid w:val="00945E76"/>
    <w:rsid w:val="00955AED"/>
    <w:rsid w:val="00955EE7"/>
    <w:rsid w:val="00963678"/>
    <w:rsid w:val="0099073D"/>
    <w:rsid w:val="00990D0A"/>
    <w:rsid w:val="00994CB0"/>
    <w:rsid w:val="009E6DF4"/>
    <w:rsid w:val="00A278C8"/>
    <w:rsid w:val="00A901EF"/>
    <w:rsid w:val="00AD1260"/>
    <w:rsid w:val="00B429C4"/>
    <w:rsid w:val="00B67C2C"/>
    <w:rsid w:val="00B8767C"/>
    <w:rsid w:val="00B90F27"/>
    <w:rsid w:val="00BA24F5"/>
    <w:rsid w:val="00BA3784"/>
    <w:rsid w:val="00BB4049"/>
    <w:rsid w:val="00BC0D46"/>
    <w:rsid w:val="00BE2A47"/>
    <w:rsid w:val="00C23A02"/>
    <w:rsid w:val="00C41BA5"/>
    <w:rsid w:val="00C43DEA"/>
    <w:rsid w:val="00C46058"/>
    <w:rsid w:val="00C66C02"/>
    <w:rsid w:val="00CB0FE3"/>
    <w:rsid w:val="00CB46AF"/>
    <w:rsid w:val="00D56875"/>
    <w:rsid w:val="00D65D8F"/>
    <w:rsid w:val="00DA7820"/>
    <w:rsid w:val="00DC0A79"/>
    <w:rsid w:val="00DE2C6C"/>
    <w:rsid w:val="00E01F4C"/>
    <w:rsid w:val="00E141B3"/>
    <w:rsid w:val="00E15BCC"/>
    <w:rsid w:val="00E22E26"/>
    <w:rsid w:val="00E85876"/>
    <w:rsid w:val="00EA29B4"/>
    <w:rsid w:val="00EB534B"/>
    <w:rsid w:val="00EC1C2A"/>
    <w:rsid w:val="00EC3661"/>
    <w:rsid w:val="00ED1905"/>
    <w:rsid w:val="00EE61AA"/>
    <w:rsid w:val="00F00134"/>
    <w:rsid w:val="00F45A99"/>
    <w:rsid w:val="00F45CFC"/>
    <w:rsid w:val="00F62904"/>
    <w:rsid w:val="00F64869"/>
    <w:rsid w:val="00F9238F"/>
    <w:rsid w:val="00F936A6"/>
    <w:rsid w:val="00FE568A"/>
    <w:rsid w:val="00FE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2C11"/>
  </w:style>
  <w:style w:type="paragraph" w:styleId="10">
    <w:name w:val="heading 1"/>
    <w:next w:val="a"/>
    <w:link w:val="11"/>
    <w:uiPriority w:val="9"/>
    <w:qFormat/>
    <w:rsid w:val="00372C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2C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2C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72C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72C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2C11"/>
  </w:style>
  <w:style w:type="paragraph" w:styleId="21">
    <w:name w:val="toc 2"/>
    <w:next w:val="a"/>
    <w:link w:val="22"/>
    <w:uiPriority w:val="39"/>
    <w:rsid w:val="00372C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2C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2C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2C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72C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72C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2C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2C11"/>
    <w:rPr>
      <w:rFonts w:ascii="XO Thames" w:hAnsi="XO Thames"/>
      <w:sz w:val="28"/>
    </w:rPr>
  </w:style>
  <w:style w:type="paragraph" w:customStyle="1" w:styleId="Endnote">
    <w:name w:val="Endnote"/>
    <w:link w:val="End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72C1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72C11"/>
    <w:rPr>
      <w:rFonts w:ascii="XO Thames" w:hAnsi="XO Thames"/>
      <w:b/>
      <w:sz w:val="26"/>
    </w:rPr>
  </w:style>
  <w:style w:type="paragraph" w:customStyle="1" w:styleId="ConsPlusJurTerm">
    <w:name w:val="ConsPlusJurTerm"/>
    <w:link w:val="ConsPlusJurTerm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JurTerm0">
    <w:name w:val="ConsPlusJurTerm"/>
    <w:link w:val="ConsPlusJurTerm"/>
    <w:rsid w:val="00372C1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72C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72C1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rsid w:val="00372C11"/>
    <w:pPr>
      <w:widowControl w:val="0"/>
      <w:spacing w:after="0" w:line="240" w:lineRule="auto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sid w:val="00372C11"/>
    <w:rPr>
      <w:rFonts w:ascii="Tahoma" w:hAnsi="Tahoma"/>
      <w:sz w:val="24"/>
    </w:rPr>
  </w:style>
  <w:style w:type="character" w:customStyle="1" w:styleId="50">
    <w:name w:val="Заголовок 5 Знак"/>
    <w:link w:val="5"/>
    <w:rsid w:val="00372C11"/>
    <w:rPr>
      <w:rFonts w:ascii="XO Thames" w:hAnsi="XO Thames"/>
      <w:b/>
      <w:sz w:val="22"/>
    </w:rPr>
  </w:style>
  <w:style w:type="paragraph" w:customStyle="1" w:styleId="ConsPlusCell">
    <w:name w:val="ConsPlusCell"/>
    <w:link w:val="ConsPlusCell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372C11"/>
    <w:rPr>
      <w:rFonts w:ascii="Courier New" w:hAnsi="Courier New"/>
      <w:sz w:val="20"/>
    </w:rPr>
  </w:style>
  <w:style w:type="character" w:customStyle="1" w:styleId="11">
    <w:name w:val="Заголовок 1 Знак"/>
    <w:link w:val="10"/>
    <w:rsid w:val="00372C11"/>
    <w:rPr>
      <w:rFonts w:ascii="XO Thames" w:hAnsi="XO Thames"/>
      <w:b/>
      <w:sz w:val="32"/>
    </w:rPr>
  </w:style>
  <w:style w:type="paragraph" w:styleId="a3">
    <w:name w:val="footer"/>
    <w:basedOn w:val="a"/>
    <w:link w:val="a4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372C11"/>
  </w:style>
  <w:style w:type="paragraph" w:customStyle="1" w:styleId="12">
    <w:name w:val="Гиперссылка1"/>
    <w:link w:val="a5"/>
    <w:rsid w:val="00372C11"/>
    <w:rPr>
      <w:color w:val="0000FF"/>
      <w:u w:val="single"/>
    </w:rPr>
  </w:style>
  <w:style w:type="character" w:styleId="a5">
    <w:name w:val="Hyperlink"/>
    <w:link w:val="12"/>
    <w:rsid w:val="00372C11"/>
    <w:rPr>
      <w:color w:val="0000FF"/>
      <w:u w:val="single"/>
    </w:rPr>
  </w:style>
  <w:style w:type="paragraph" w:customStyle="1" w:styleId="Footnote">
    <w:name w:val="Footnote"/>
    <w:link w:val="Foot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72C1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72C11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72C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2C1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72C11"/>
    <w:rPr>
      <w:rFonts w:ascii="XO Thames" w:hAnsi="XO Thames"/>
      <w:sz w:val="28"/>
    </w:rPr>
  </w:style>
  <w:style w:type="paragraph" w:customStyle="1" w:styleId="15">
    <w:name w:val="Основной шрифт абзаца1"/>
    <w:link w:val="ConsPlusNonformat"/>
    <w:rsid w:val="00372C11"/>
  </w:style>
  <w:style w:type="paragraph" w:customStyle="1" w:styleId="ConsPlusNonformat">
    <w:name w:val="ConsPlusNonformat"/>
    <w:link w:val="ConsPlusNonformat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372C11"/>
    <w:rPr>
      <w:rFonts w:ascii="Courier New" w:hAnsi="Courier New"/>
      <w:sz w:val="20"/>
    </w:rPr>
  </w:style>
  <w:style w:type="paragraph" w:styleId="a6">
    <w:name w:val="List Paragraph"/>
    <w:basedOn w:val="a"/>
    <w:link w:val="a7"/>
    <w:rsid w:val="00372C11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372C11"/>
  </w:style>
  <w:style w:type="paragraph" w:customStyle="1" w:styleId="ConsPlusDocList">
    <w:name w:val="ConsPlusDocList"/>
    <w:link w:val="ConsPlusDocList0"/>
    <w:rsid w:val="00372C11"/>
    <w:pPr>
      <w:widowControl w:val="0"/>
      <w:spacing w:after="0" w:line="240" w:lineRule="auto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372C11"/>
    <w:rPr>
      <w:rFonts w:ascii="Tahoma" w:hAnsi="Tahoma"/>
      <w:sz w:val="18"/>
    </w:rPr>
  </w:style>
  <w:style w:type="paragraph" w:customStyle="1" w:styleId="ConsPlusNormal">
    <w:name w:val="ConsPlusNormal"/>
    <w:link w:val="ConsPlusNormal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372C1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372C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2C11"/>
    <w:rPr>
      <w:rFonts w:ascii="XO Thames" w:hAnsi="XO Thames"/>
      <w:sz w:val="28"/>
    </w:rPr>
  </w:style>
  <w:style w:type="paragraph" w:customStyle="1" w:styleId="ConsPlusTextList1">
    <w:name w:val="ConsPlusTextList1"/>
    <w:link w:val="ConsPlusTextList1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10">
    <w:name w:val="ConsPlusTextList1"/>
    <w:link w:val="ConsPlusTextList1"/>
    <w:rsid w:val="00372C11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372C11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372C11"/>
    <w:rPr>
      <w:rFonts w:ascii="Arial" w:hAnsi="Arial"/>
      <w:b/>
      <w:sz w:val="24"/>
    </w:rPr>
  </w:style>
  <w:style w:type="paragraph" w:styleId="8">
    <w:name w:val="toc 8"/>
    <w:next w:val="a"/>
    <w:link w:val="80"/>
    <w:uiPriority w:val="39"/>
    <w:rsid w:val="00372C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2C1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2C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2C11"/>
    <w:rPr>
      <w:rFonts w:ascii="XO Thames" w:hAnsi="XO Thames"/>
      <w:sz w:val="28"/>
    </w:rPr>
  </w:style>
  <w:style w:type="paragraph" w:styleId="a8">
    <w:name w:val="header"/>
    <w:basedOn w:val="a"/>
    <w:link w:val="a9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372C11"/>
  </w:style>
  <w:style w:type="paragraph" w:customStyle="1" w:styleId="ConsPlusTextList">
    <w:name w:val="ConsPlusTextList"/>
    <w:link w:val="ConsPlusTextList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0">
    <w:name w:val="ConsPlusTextList"/>
    <w:link w:val="ConsPlusTextList"/>
    <w:rsid w:val="00372C11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rsid w:val="00372C1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372C11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372C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72C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72C11"/>
    <w:rPr>
      <w:rFonts w:ascii="XO Thames" w:hAnsi="XO Thames"/>
      <w:b/>
      <w:sz w:val="24"/>
    </w:rPr>
  </w:style>
  <w:style w:type="paragraph" w:styleId="HTML">
    <w:name w:val="HTML Preformatted"/>
    <w:basedOn w:val="a"/>
    <w:link w:val="HTML0"/>
    <w:rsid w:val="00372C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372C11"/>
    <w:rPr>
      <w:rFonts w:ascii="Courier New" w:hAnsi="Courier New"/>
      <w:sz w:val="20"/>
    </w:rPr>
  </w:style>
  <w:style w:type="character" w:customStyle="1" w:styleId="20">
    <w:name w:val="Заголовок 2 Знак"/>
    <w:link w:val="2"/>
    <w:rsid w:val="00372C11"/>
    <w:rPr>
      <w:rFonts w:ascii="XO Thames" w:hAnsi="XO Thames"/>
      <w:b/>
      <w:sz w:val="28"/>
    </w:rPr>
  </w:style>
  <w:style w:type="table" w:styleId="ae">
    <w:name w:val="Table Grid"/>
    <w:basedOn w:val="a1"/>
    <w:rsid w:val="00372C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123611&amp;dst=100012&amp;field=134&amp;date=28.02.20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5956B-5EFA-4871-8CD7-98D2F8693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Прищепа</dc:creator>
  <cp:lastModifiedBy>Пользователь Windows</cp:lastModifiedBy>
  <cp:revision>5</cp:revision>
  <cp:lastPrinted>2025-01-17T08:46:00Z</cp:lastPrinted>
  <dcterms:created xsi:type="dcterms:W3CDTF">2026-01-13T12:36:00Z</dcterms:created>
  <dcterms:modified xsi:type="dcterms:W3CDTF">2026-01-20T08:09:00Z</dcterms:modified>
</cp:coreProperties>
</file>